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A22D46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A22D46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154" w:rsidRDefault="00DD5154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VNITŘNÍ ŘÁD </w:t>
            </w:r>
          </w:p>
          <w:p w:rsidR="00501FB2" w:rsidRPr="00501FB2" w:rsidRDefault="00DD5154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ŠKOLNÍ JÍDELNY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Číslo dokumentu: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486568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810959" w:rsidRDefault="00486568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AE648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10959" w:rsidRPr="000B2A0C" w:rsidRDefault="00810959" w:rsidP="00DA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Počet příloh:</w:t>
            </w:r>
            <w:r w:rsidR="00AE6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3803" w:rsidRDefault="00583803" w:rsidP="00583803">
      <w:pPr>
        <w:spacing w:before="100" w:beforeAutospacing="1" w:after="100" w:afterAutospacing="1" w:line="240" w:lineRule="auto"/>
        <w:jc w:val="both"/>
        <w:rPr>
          <w:lang w:eastAsia="cs-CZ"/>
        </w:rPr>
      </w:pPr>
    </w:p>
    <w:p w:rsidR="00501FB2" w:rsidRPr="00583803" w:rsidRDefault="00583803" w:rsidP="00583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80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501FB2" w:rsidRPr="0058380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Úvod</w:t>
      </w:r>
    </w:p>
    <w:p w:rsidR="00DD5154" w:rsidRDefault="00501FB2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Vnitřní řád </w:t>
      </w:r>
      <w:r w:rsidR="00DD5154">
        <w:rPr>
          <w:rFonts w:ascii="Times New Roman" w:eastAsia="Times New Roman" w:hAnsi="Times New Roman"/>
          <w:sz w:val="24"/>
          <w:szCs w:val="24"/>
          <w:lang w:eastAsia="cs-CZ"/>
        </w:rPr>
        <w:t>školní jídelny je soubor pravidel a opatření spojených s provozem školní jídelny určené ke stravování žáků a zaměstnanců školy, školní jídelny a ostatních strávníků.</w:t>
      </w:r>
    </w:p>
    <w:p w:rsidR="00DD5154" w:rsidRDefault="00DD5154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7002B8" w:rsidRDefault="007002B8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5154" w:rsidRDefault="00DD5154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Vnitřní řád školní jídelny je zpracován v souladu s těmito zákony a vyhláškami: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zákonem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561/2004 Sb.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školský zákon, ve znění pozdějších předpisů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zákonem č. 258/2000 Sb., o ochraně veřejného zdraví, ve znění pozdějších předpisů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vyhláškou č. 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>107/2005 Sb. o školním stravování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</w:t>
      </w:r>
    </w:p>
    <w:p w:rsidR="007002B8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vyhláškou</w:t>
      </w:r>
      <w:r w:rsidR="007002B8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602/2006 Sb., o hygienických požadavcích na stravovací služby a o zásadách osobní a provozní hygieny při činnostech epidemiologicky závažných, ve znění pozdějších předpisů</w:t>
      </w:r>
    </w:p>
    <w:p w:rsidR="00501FB2" w:rsidRPr="00583803" w:rsidRDefault="007002B8" w:rsidP="0058380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vyhláškou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84/2005 Sb. o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nákladech na závodní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stravování a jejich úhradě v příspěvkových organizacích zřízených ÚSC, ve znění pozdějších předpisů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  Školní jídelna zajišťuje stravování: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pro děti mateřské školy v rozsahu 1 oběd denně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svačiny v době pobytu dítěte ve škole za cenu stanovenou finančním normativem podle vyhlášky o školním stravování,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 žáky základní školy v rozsahu 1 oběd denně v době pobytu žáka ve škole za cenu stanovenou finančním normativem podle vyhlášky o školním stravování,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 zaměstnance školy v rozsahu 1 oběd denně v době pobytu v zaměstnání  (zákon o závodním stravování).</w:t>
      </w:r>
    </w:p>
    <w:p w:rsidR="00501FB2" w:rsidRDefault="00501FB2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První den neplánované nepřítomnosti strávníka ve škole se považuje za pobyt ve škole. Oběd bude vydán od </w:t>
      </w:r>
      <w:r w:rsidR="00724B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10:45</w:t>
      </w: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hod. do 11.</w:t>
      </w:r>
      <w:r w:rsidR="00724B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0</w:t>
      </w: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0 hod. do vlastních přinesených nádob.</w:t>
      </w:r>
    </w:p>
    <w:p w:rsidR="00AE6487" w:rsidRPr="00F268E3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391F56" w:rsidRDefault="00391F56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2. Provoz 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Školní jídelna je v provozu pouze v pracovní dny podle potřeby školských zařízení.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Provozní doba: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6:00 - 14:30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Úřední hodiny (kancelář ŠJ)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7:00 -   9:00 a 12:00 – 14:00</w:t>
      </w:r>
    </w:p>
    <w:p w:rsidR="00AE6487" w:rsidRPr="00986279" w:rsidRDefault="00391F56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Stravování žáků a zaměstnanců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11:</w:t>
      </w:r>
      <w:r w:rsidR="00724B7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0 – 13:00</w:t>
      </w:r>
    </w:p>
    <w:p w:rsidR="00AE6487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F622BF" w:rsidRDefault="00C14BE2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Přihl</w:t>
      </w:r>
      <w:r w:rsidR="00501F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áška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ke stravování</w:t>
      </w:r>
    </w:p>
    <w:p w:rsidR="00583803" w:rsidRDefault="00501FB2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Ke stravování se musí strávníci z řad dětí a žáků a zaměstnanci řádně přihlásit vyplněním písemné přihlášky, která slouží zároveň jako podklad pro vedení školní matriky zařízení školního stravování. Přihláška musí být kompletně vyplněna a vrácena před zahájením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stravování. Přihláška se vyplňuje vždy na začátku školní docházky do mateřské školy a do základní školy.</w:t>
      </w:r>
    </w:p>
    <w:p w:rsidR="00AE6487" w:rsidRPr="00F622BF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501FB2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14B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Ceny stravného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Strávníci jsou zařazeni do věkových skupin, pro  které jsou stanoveny tyto finanční normativy: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333"/>
        <w:gridCol w:w="677"/>
        <w:gridCol w:w="214"/>
        <w:gridCol w:w="741"/>
        <w:gridCol w:w="913"/>
        <w:gridCol w:w="377"/>
        <w:gridCol w:w="557"/>
        <w:gridCol w:w="884"/>
        <w:gridCol w:w="884"/>
      </w:tblGrid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4665" w:type="dxa"/>
            <w:gridSpan w:val="7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Mateřská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08768E" w:rsidRDefault="00583803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3-6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pitný režim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1D3778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834E86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44</w:t>
            </w:r>
            <w:r w:rsidR="00501FB2"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08768E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8768E" w:rsidRPr="00F622BF" w:rsidRDefault="0008768E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8768E" w:rsidRPr="00F622BF" w:rsidRDefault="0008768E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768E" w:rsidRDefault="0008768E" w:rsidP="001D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08768E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7-10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834E86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724B7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834E86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1D3778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pitný režim 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1D3778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724B7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834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501FB2"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976287" w:rsidRPr="00F622BF" w:rsidTr="00986279">
        <w:trPr>
          <w:tblCellSpacing w:w="15" w:type="dxa"/>
        </w:trPr>
        <w:tc>
          <w:tcPr>
            <w:tcW w:w="5222" w:type="dxa"/>
            <w:gridSpan w:val="8"/>
            <w:vAlign w:val="center"/>
            <w:hideMark/>
          </w:tcPr>
          <w:p w:rsidR="00486568" w:rsidRDefault="0048656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Základní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4" w:type="dxa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rHeight w:val="416"/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976287" w:rsidRPr="00F622BF" w:rsidRDefault="00976287" w:rsidP="00FD0D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7 – 10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976287" w:rsidRPr="00F622BF" w:rsidRDefault="00976287" w:rsidP="00FD0D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11 - 14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420" w:type="dxa"/>
            <w:gridSpan w:val="3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 15 a více</w:t>
            </w:r>
          </w:p>
        </w:tc>
        <w:tc>
          <w:tcPr>
            <w:tcW w:w="184" w:type="dxa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8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420" w:type="dxa"/>
            <w:gridSpan w:val="3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Zaměstnanci</w:t>
            </w:r>
          </w:p>
        </w:tc>
        <w:tc>
          <w:tcPr>
            <w:tcW w:w="184" w:type="dxa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904" w:type="dxa"/>
            <w:gridSpan w:val="2"/>
            <w:vAlign w:val="center"/>
          </w:tcPr>
          <w:p w:rsidR="00976287" w:rsidRPr="0008768E" w:rsidRDefault="00C65C3C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11</w:t>
            </w:r>
            <w:r w:rsidR="0097628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839" w:type="dxa"/>
          </w:tcPr>
          <w:p w:rsidR="00976287" w:rsidRDefault="00E91699" w:rsidP="009762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 w:rsidR="0097628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</w:tr>
      <w:tr w:rsidR="00976287" w:rsidRPr="00F622BF" w:rsidTr="00986279">
        <w:trPr>
          <w:tblCellSpacing w:w="15" w:type="dxa"/>
        </w:trPr>
        <w:tc>
          <w:tcPr>
            <w:tcW w:w="1743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61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25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,- Kč </w:t>
            </w:r>
          </w:p>
        </w:tc>
        <w:tc>
          <w:tcPr>
            <w:tcW w:w="854" w:type="dxa"/>
          </w:tcPr>
          <w:p w:rsidR="00976287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Default="00986279" w:rsidP="00834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</w:tr>
    </w:tbl>
    <w:p w:rsidR="00986279" w:rsidRDefault="00986279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Cizí strávníci</w:t>
      </w:r>
    </w:p>
    <w:p w:rsidR="00986279" w:rsidRDefault="00986279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cizí strávníky se ve školní jídelně vaří jen ve výjimečných případech.</w:t>
      </w:r>
    </w:p>
    <w:p w:rsidR="00986279" w:rsidRDefault="00986279" w:rsidP="00DA7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Cena oběda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Cena potravin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,00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Vlastní náklady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5,00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Mzdové náklady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16,00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Zisk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1,00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Cena 1 oběda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834E86">
        <w:rPr>
          <w:rFonts w:ascii="Times New Roman" w:eastAsia="Times New Roman" w:hAnsi="Times New Roman"/>
          <w:b/>
          <w:sz w:val="24"/>
          <w:szCs w:val="24"/>
          <w:lang w:eastAsia="cs-CZ"/>
        </w:rPr>
        <w:t>60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,00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 ceně oběda je zahrnuta polévka, hlavní jídlo, pití, popř. salát, ovoce, moučník nebo jogurt dle finančního normativu.</w:t>
      </w:r>
    </w:p>
    <w:p w:rsidR="0008768E" w:rsidRDefault="00501FB2" w:rsidP="0008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Ceny stravného a zařazování strávníků do jednotlivých kategorií se řídí vyhláškou </w:t>
      </w:r>
    </w:p>
    <w:p w:rsidR="00501FB2" w:rsidRPr="00F622BF" w:rsidRDefault="00501FB2" w:rsidP="0008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č. 107/20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5 Sb., o školním stravování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 xml:space="preserve"> ve znění pozdějších předpisů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Default="00501FB2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Do věkových </w:t>
      </w:r>
      <w:r w:rsidR="00486568">
        <w:rPr>
          <w:rFonts w:ascii="Times New Roman" w:eastAsia="Times New Roman" w:hAnsi="Times New Roman"/>
          <w:sz w:val="24"/>
          <w:szCs w:val="24"/>
          <w:lang w:eastAsia="cs-CZ"/>
        </w:rPr>
        <w:t>skupin jsou strávníci zařazováni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na dobu školního roku, ve kterém dosahují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věku podle bodů 1- 4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 xml:space="preserve"> přílohy č. 2 vyhlášky č.107/2005 Sb., o školním stravování ve znění pozdějších předpisů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 Školní rok je chápán od 1. září do 31. srpna.</w:t>
      </w:r>
    </w:p>
    <w:p w:rsidR="00B70335" w:rsidRPr="00F622BF" w:rsidRDefault="00B70335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501FB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14B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Platba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stravného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  Strávník, případně zákonný zástupce může zvolit z následujících variant:</w:t>
      </w:r>
    </w:p>
    <w:p w:rsidR="0008768E" w:rsidRDefault="00501FB2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Převodem na účet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 xml:space="preserve">platebním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příkazem na účet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>školy</w:t>
      </w:r>
    </w:p>
    <w:p w:rsidR="00501FB2" w:rsidRPr="00F622BF" w:rsidRDefault="0008768E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Inkasem – po udělení souhlasu majitele účtu </w:t>
      </w:r>
      <w:r w:rsidR="001F240D">
        <w:rPr>
          <w:rFonts w:ascii="Times New Roman" w:eastAsia="Times New Roman" w:hAnsi="Times New Roman"/>
          <w:sz w:val="24"/>
          <w:szCs w:val="24"/>
          <w:lang w:eastAsia="cs-CZ"/>
        </w:rPr>
        <w:t>si strhne škola danou částku pomocí příkazu k inkasu</w:t>
      </w:r>
      <w:r w:rsidR="00501FB2"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501FB2" w:rsidRPr="00F622BF" w:rsidRDefault="00501FB2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Hotově u vedoucí školní jídelny</w:t>
      </w:r>
      <w:r w:rsidR="00724B79">
        <w:rPr>
          <w:rFonts w:ascii="Times New Roman" w:eastAsia="Times New Roman" w:hAnsi="Times New Roman"/>
          <w:sz w:val="24"/>
          <w:szCs w:val="24"/>
          <w:lang w:eastAsia="cs-CZ"/>
        </w:rPr>
        <w:t xml:space="preserve"> (ve výjimečných případech)</w:t>
      </w:r>
    </w:p>
    <w:p w:rsidR="00501FB2" w:rsidRDefault="00486568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začátku docházky strávník zaplatí zálohu v dané výši (viz. výše). Stravné se platí po uply</w:t>
      </w:r>
      <w:r w:rsidR="003D2186">
        <w:rPr>
          <w:rFonts w:ascii="Times New Roman" w:eastAsia="Times New Roman" w:hAnsi="Times New Roman"/>
          <w:sz w:val="24"/>
          <w:szCs w:val="24"/>
          <w:lang w:eastAsia="cs-CZ"/>
        </w:rPr>
        <w:t>nutí daného měsíce. Inkasní platba bude prováděna k 5. dni měsíce následujícího a platba platebním příkazem musí přijít na účet nejpozději do 10. dne. Příklad: platba za září bude stržena 5. října, nebo musí přijít nejpozději 10. října.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Všichni strávníci platící inkasem jsou povinni si na svých účtech zajistit dostatečné množství finančních prostředků a povolit maximální měsíční limit pro inkasování.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Strávníci, zákonní zástupci, jsou povinni si průběžně kontrolovat stav svého konta a v případě nejasností okamžitě kontaktovat účetní ŠJ.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Strávníci, kteří neuhradí platbu do výše uvedeného data, budou do uhrazení dluhu vyloučeni ze stravování, resp. bude u dětí MŠ dán podnět k rozhodnutí o ukončení předškolního vzdělávání, a to v souladu s § 35 odst. 1 d) zákona 561/2004 Sb.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Sazba stravného </w:t>
      </w:r>
      <w:r w:rsidR="00577B0D">
        <w:rPr>
          <w:rFonts w:ascii="Times New Roman" w:eastAsia="Times New Roman" w:hAnsi="Times New Roman"/>
          <w:sz w:val="24"/>
          <w:szCs w:val="24"/>
          <w:lang w:eastAsia="cs-CZ"/>
        </w:rPr>
        <w:t xml:space="preserve">zaměstnanců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vychází z finančních limitů na nákup potravin uvedených v příloze </w:t>
      </w:r>
      <w:r w:rsidR="00577B0D">
        <w:rPr>
          <w:rFonts w:ascii="Times New Roman" w:eastAsia="Times New Roman" w:hAnsi="Times New Roman"/>
          <w:sz w:val="24"/>
          <w:szCs w:val="24"/>
          <w:lang w:eastAsia="cs-CZ"/>
        </w:rPr>
        <w:t>č. 2 k vyhlášce č. 107/2005 Sb., o školním stravování, z § 2, 3 vyhlášky č. 84/2005 Sb., o nákladech na závodní stravování a jejich úhradě v příspěvkových organizacích zřízených územními samosprávnými celky.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limit je snížen o příspěvek z FKSP. 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Příspěvek z FKSP zaměstnancům nenáleží v době čerpání dovolené a při pracovní neschopnosti.</w:t>
      </w:r>
    </w:p>
    <w:p w:rsidR="00B70335" w:rsidRDefault="00B70335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0335" w:rsidRDefault="009170D3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Školní jídelna může mít k 31. 12. tzv. ušetřeno na stravném max. 10 000,- Kč.</w:t>
      </w:r>
    </w:p>
    <w:p w:rsidR="00AE6487" w:rsidRPr="00F622BF" w:rsidRDefault="00AE6487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501FB2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501F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501FB2" w:rsidRPr="00501FB2">
        <w:rPr>
          <w:rFonts w:ascii="Times New Roman" w:eastAsia="Times New Roman" w:hAnsi="Times New Roman"/>
          <w:b/>
          <w:sz w:val="24"/>
          <w:szCs w:val="24"/>
          <w:lang w:eastAsia="cs-CZ"/>
        </w:rPr>
        <w:t>Sestavování jídelníčku</w:t>
      </w:r>
    </w:p>
    <w:p w:rsidR="00501FB2" w:rsidRDefault="00501FB2" w:rsidP="001F240D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Jídelní lístek je sestavován na základě nutričních požadavků, zásad zdravé výživy a pestré stravy s ohledem na dodržování spotřebního koše vybraných potravin. Pestrost je uplatňována tak, aby byla zajištěna nejen během dne, ale i týdne a celého měsíce. Dbá se o střídání jídel masitých, polomasitých, bezmasých a zeleninových. Syrová zelenina či ovoce se podávají dle možnosti co nejčastěji. Jídelní lístek je vyvěšen na nástěnkách v prostorách jídelny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školy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školky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a na webo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vých stránkách školy –</w:t>
      </w:r>
      <w:r w:rsidR="001F24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7" w:history="1">
        <w:r w:rsidR="001F240D" w:rsidRPr="00CB4F90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www.skoladomamil.cz</w:t>
        </w:r>
      </w:hyperlink>
    </w:p>
    <w:p w:rsidR="001F240D" w:rsidRPr="00F622BF" w:rsidRDefault="001F240D" w:rsidP="001F24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Jídelní lístek sestavuje vedoucí školní jídelny společně s hlavní kuchařkou a může být změněn v závislosti na dodávce potravin, havarijní situaci apod.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SEZNAM ALERGENŮ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Obiloviny (vše obsahující lepek)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Korýši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Vejce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Ryby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Arašídy (Podzemnice olejná)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Sójové boby (sója)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Mléko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Ořechy, mandle, pistácie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Celer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Hořčice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Sezamové semínko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Oxid siřičitý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Vlčí bob</w:t>
      </w:r>
    </w:p>
    <w:p w:rsidR="00501FB2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Měkkýši</w:t>
      </w:r>
    </w:p>
    <w:p w:rsidR="00AE6487" w:rsidRDefault="001F240D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Seznam alergenů je vyvěšen ve vestibulu školní jídelny vedle jídelních lístků. Dále je k dispozici na internetových stránkách školy. Alergeny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též uveden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jídelním lístku u každého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 xml:space="preserve"> jídla a nápoje podávaného ve ŠJ.</w:t>
      </w:r>
    </w:p>
    <w:p w:rsidR="0093386F" w:rsidRPr="0093386F" w:rsidRDefault="0093386F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C14BE2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Přihlašování a odhlašování jídla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Obědy se přihlašují na celý měsíc nebo jen na vybrané dny. Oběd zahrnuje polévku, hlavní jídlo, nápoj, případně další doplněk – zeleninový salát, ovoce, moučník, mléčný výrobek.</w:t>
      </w:r>
    </w:p>
    <w:p w:rsidR="00501FB2" w:rsidRPr="00F622BF" w:rsidRDefault="00501FB2" w:rsidP="00501FB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Obědy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a přesnídávky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se odhlašují 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nejpozději do 7 hod. daného dne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 svačiny nejpozději do 8 hod.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telefonním čísle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564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034</w:t>
      </w:r>
      <w:r w:rsidR="00A32C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131</w:t>
      </w:r>
      <w:r w:rsidR="00A32C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, 773 171 320 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nebo osobně v kanceláři školní jídelny. </w:t>
      </w:r>
    </w:p>
    <w:p w:rsidR="00A32CBE" w:rsidRDefault="00501FB2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Školní stravování se uskutečňuje pouze v době pobytu dítěte či žáka ve škole. To znamená, že v případě absence dítěte/žáka musí být oběd odhlášen. Výjimkou je první den předpokládané absence – nemoc, kdy může odebrat dítě/žák stravu za sníženou cenu (cenu potravin) do jídlonosičů. Další dny musí stravu odhlásit, jinak tzv. „propadne“.</w:t>
      </w:r>
    </w:p>
    <w:p w:rsidR="00AE6487" w:rsidRDefault="00AE6487" w:rsidP="00DA7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F622BF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Vydávání stravy, stolování</w:t>
      </w:r>
      <w:r w:rsidR="00577B0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ve školní jídelně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Obědy se vydávají ve dnech školního vyučování od 11.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do 13.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hod., dle rozvrhu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v době od 1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5 do 11.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se vydává strava do jídlonosičů. Z mimořádných provozních důvodů může být doba výdeje změněna. O této změně jsou strávníci informováni prostřednictvím nástěnky nebo u výdejního okénka.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Před vstupem do jídelny si odloží žáci tašky v 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šatně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 jídelny mohou vstupovat pouze ti, kteří mají v daný den objednanou stravu. </w:t>
      </w:r>
    </w:p>
    <w:p w:rsidR="00501FB2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Před odebráním stravy je strávník povinen dodržet základní hygienická pravidla.</w:t>
      </w:r>
    </w:p>
    <w:p w:rsidR="00F21D9E" w:rsidRPr="00F21D9E" w:rsidRDefault="00811F9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Žáci se v jídelně 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>řídí poky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ny pedagogického dohledu, chovají se slušně, nepředbíhají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>, neši</w:t>
      </w:r>
      <w:r w:rsidR="00872E08">
        <w:rPr>
          <w:rFonts w:ascii="Times New Roman" w:eastAsia="Times New Roman" w:hAnsi="Times New Roman"/>
          <w:sz w:val="24"/>
          <w:szCs w:val="24"/>
          <w:lang w:eastAsia="cs-CZ"/>
        </w:rPr>
        <w:t>kanu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jí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ostatní žáky. 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Dohled dává pozor na příchod žáků do jídelny, jejich chování při stolování, odnášení oběda a použitého nádobí a následný odchod z jídelny.  Dbá na bezpečnost strávníků, upozorňuje personál na možné nebezpečí z hlediska hygieny a bezpečnosti. Dojde-li k úrazu strávníků, ohlásí dozírající úraz příslušnému pracovníkovi, který poskytne první pomoc a provede zápis v knize úrazů.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Dohled nesmí žáky nutit k jídlu.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Při čekání na výdej stravy zachovávají strávníci pravidla slušného chování a řídí se zásadami správného stolování.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U výdejního okénka vydávající personál připraví polévku i hlavní jídlo na talíř. Nápoje a doplňková strava jsou podávány ve formě samoobslužného systému. Vydaná strava je určena ke konzumaci v jídelně.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Jídlo si strávníci odnášejí ke stolu, použité nádobí odevzdávají na vyhrazené místo. Dbají o čistotu stolu a okolí. Žáci  při jídle  zbytečně nemluví, nehlučí, nepokřikují, neběhají, chovají se spořádaně, dbají pokynů dozoru. Ve školní jídelně, přilehlých  místnostech  a okolí je přísně zakázáno kouřit a konzumovat alkoholické nápoje.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Strávník má možnost jednoho přídavku stravy (mimo masa) dle stavu výdeje. Stravu ani nádobí nesmí z jídelny odnášet. Konzumace probíhá vsedě u stolu.</w:t>
      </w:r>
    </w:p>
    <w:p w:rsidR="00872E08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Úklid během výdeje zabezpečuje personál jídelny. Dojde-li k potřísnění podlahy, učiní nezbytná opatření k tomu, aby nedošlo k uklouznutí. </w:t>
      </w:r>
    </w:p>
    <w:p w:rsidR="00F21D9E" w:rsidRDefault="00872E08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Žáci dbají o čistotu stolů. Po odnesení špinavých talířů otřou své místo připraveným hadříkem.</w:t>
      </w:r>
    </w:p>
    <w:p w:rsidR="00AE6487" w:rsidRDefault="00AE6487" w:rsidP="00DA7E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7B0D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="00577B0D">
        <w:rPr>
          <w:rFonts w:ascii="Times New Roman" w:eastAsia="Times New Roman" w:hAnsi="Times New Roman"/>
          <w:b/>
          <w:sz w:val="24"/>
          <w:szCs w:val="24"/>
          <w:lang w:eastAsia="cs-CZ"/>
        </w:rPr>
        <w:t>. Vydávání stravy, stolování v mateřské škole</w:t>
      </w:r>
    </w:p>
    <w:p w:rsidR="00577B0D" w:rsidRDefault="00577B0D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</w:t>
      </w:r>
      <w:r w:rsidR="00391F56">
        <w:rPr>
          <w:rFonts w:ascii="Times New Roman" w:eastAsia="Times New Roman" w:hAnsi="Times New Roman"/>
          <w:sz w:val="24"/>
          <w:szCs w:val="24"/>
          <w:lang w:eastAsia="cs-CZ"/>
        </w:rPr>
        <w:t>tem v mateřské škole je jídlo uvařené ve ško</w:t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lní jídelně dopravováno výtahem a vydává ho školnice.</w:t>
      </w:r>
    </w:p>
    <w:p w:rsidR="00C14BE2" w:rsidRDefault="00C14BE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Přesnídávku děti dostávají v době od 8:30 do</w:t>
      </w:r>
      <w:r w:rsidR="00BE18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52F9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BE1869">
        <w:rPr>
          <w:rFonts w:ascii="Times New Roman" w:eastAsia="Times New Roman" w:hAnsi="Times New Roman"/>
          <w:sz w:val="24"/>
          <w:szCs w:val="24"/>
          <w:lang w:eastAsia="cs-CZ"/>
        </w:rPr>
        <w:t>:15.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Oběd dostávají v době od 11:30 do</w:t>
      </w:r>
      <w:r w:rsidR="009762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12:30.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Polévku posílají kuchařky v hrnci a školnice ji rozlévá dětem na talíř</w:t>
      </w:r>
      <w:r w:rsidR="008452F9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Hlavní jídlo </w:t>
      </w:r>
      <w:r w:rsidR="00DC45F5">
        <w:rPr>
          <w:rFonts w:ascii="Times New Roman" w:eastAsia="Times New Roman" w:hAnsi="Times New Roman"/>
          <w:sz w:val="24"/>
          <w:szCs w:val="24"/>
          <w:lang w:eastAsia="cs-CZ"/>
        </w:rPr>
        <w:t>podávají kuchařky na talíři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posílají výtahem do školky. Talíře s jídlem pak školnice z výtahu vyndá a rozdává je dětem.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Svačinu děti dostávají v 14:00.</w:t>
      </w:r>
    </w:p>
    <w:p w:rsidR="00811F92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Nápoje mají děti k dispozici po celý den.</w:t>
      </w:r>
    </w:p>
    <w:p w:rsidR="00811F92" w:rsidRPr="00F21D9E" w:rsidRDefault="00811F92" w:rsidP="00811F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Učitelky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nesmí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děti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nutit k jídlu.</w:t>
      </w:r>
    </w:p>
    <w:p w:rsidR="00872E08" w:rsidRDefault="00811F9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ěti d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baj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í o čistotu stolu a okolí. </w:t>
      </w:r>
    </w:p>
    <w:p w:rsidR="00811F92" w:rsidRDefault="00811F9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Děti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 při jídle  zbytečně nemluví, nehlučí, nepokřikují, neběhají, chovají se spořádaně, dbají pokynů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školnice a učitelek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72E08" w:rsidRDefault="00811F92" w:rsidP="00872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Děti jsou nabádány </w:t>
      </w:r>
      <w:r w:rsidR="00872E08">
        <w:rPr>
          <w:rFonts w:ascii="Times New Roman" w:eastAsia="Times New Roman" w:hAnsi="Times New Roman"/>
          <w:sz w:val="24"/>
          <w:szCs w:val="24"/>
          <w:lang w:eastAsia="cs-CZ"/>
        </w:rPr>
        <w:t>k pěknému zacházení s nádobím a ostatním majetkem školy.</w:t>
      </w:r>
      <w:r w:rsidR="00DC45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72E08" w:rsidRDefault="00872E08" w:rsidP="00872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Úklid během výdeje zabezpečuje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školnice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. Dojde-li k potřísnění podlahy, učiní nezbytná opatření k tomu, aby nedošlo k uklouznutí. </w:t>
      </w:r>
    </w:p>
    <w:p w:rsidR="00872E08" w:rsidRDefault="00872E08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2CBE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</w:t>
      </w:r>
      <w:r w:rsidR="00A32CBE">
        <w:rPr>
          <w:rFonts w:ascii="Times New Roman" w:eastAsia="Times New Roman" w:hAnsi="Times New Roman"/>
          <w:b/>
          <w:sz w:val="24"/>
          <w:szCs w:val="24"/>
          <w:lang w:eastAsia="cs-CZ"/>
        </w:rPr>
        <w:t>. Práva a povinnosti žáků a zákonných zástupců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oběd zkonzumovat v hygienicky nezávadném a bezpečném prostředí.</w:t>
      </w:r>
    </w:p>
    <w:p w:rsidR="006F71AE" w:rsidRDefault="006F71A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je povinen zdržovat se ve ŠJ pouze po dobu nezbytně nutnou ke konzumaci oběda.</w:t>
      </w:r>
    </w:p>
    <w:p w:rsidR="006F71AE" w:rsidRPr="006F71AE" w:rsidRDefault="006F71A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Žák, který je přítomen ve ŠJ, je povinen mít uhrazené stravné.</w:t>
      </w:r>
    </w:p>
    <w:p w:rsidR="00501FB2" w:rsidRPr="006F71AE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Strávník, jehož chováním vznikla školní jídelně škoda, je povinen tuto škodu nahradit.</w:t>
      </w:r>
    </w:p>
    <w:p w:rsidR="006F71AE" w:rsidRPr="006F71AE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V případě opakovaného nedodržování tohoto provozního řádu má vedoucí ŠJ právo vyloučit strávníka ze stravování.</w:t>
      </w:r>
    </w:p>
    <w:p w:rsidR="00501FB2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Veškeré připomínky, dotazy, problémy (hygienické, technické) hlásí strávníci vedoucí ŠJ, ředitelce školy.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první den neplánované nepřítomnosti na vyzvednutí oběda do jídlonosiče a povinnost si na další dny oběd odhlásit.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odhlásit si oběd v daný den do 7:00 ve ŠJ.</w:t>
      </w: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Práva a po</w:t>
      </w:r>
      <w:r w:rsidR="00F268E3">
        <w:rPr>
          <w:rFonts w:ascii="Times New Roman" w:eastAsia="Times New Roman" w:hAnsi="Times New Roman"/>
          <w:b/>
          <w:sz w:val="24"/>
          <w:szCs w:val="24"/>
          <w:lang w:eastAsia="cs-CZ"/>
        </w:rPr>
        <w:t>vinnosti zákonných zástupců žáků a dětí</w:t>
      </w: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přihlásit dítě ke stra</w:t>
      </w:r>
      <w:r w:rsidR="00976287">
        <w:rPr>
          <w:rFonts w:ascii="Times New Roman" w:eastAsia="Times New Roman" w:hAnsi="Times New Roman"/>
          <w:sz w:val="24"/>
          <w:szCs w:val="24"/>
          <w:lang w:eastAsia="cs-CZ"/>
        </w:rPr>
        <w:t>vování a to na počátku každého školního roku, kdy bude dítě stravu odebírat.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je povinen uhradit stravné za své dítě 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odhlásit své dítě ze stravování v případě nepřítomnosti ve škole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Zákonný zástupce je povinen aktualizovat údaje uvedené v přihlášce ke stravování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má právo vybrat stravu pro své dítě dle jídelního lístku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</w:t>
      </w:r>
      <w:r w:rsidR="00B808E8"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 má právo na odebrání oběda do jídlonosiče pro své dítě první den neplánované nepřítomnosti</w:t>
      </w:r>
    </w:p>
    <w:p w:rsidR="00B808E8" w:rsidRDefault="00B808E8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dítěte s potravinovou alergií je povinen dohlížet na výběr stravy dle jídelního lístku; pokud neodpovídá možnosti stravovat se ve ŠJ, má právo po dohodě s vedoucí ŠJ donést dítěti do ŠJ stravu vlastní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E6487" w:rsidRDefault="00AE6487" w:rsidP="00872E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BA0F66" w:rsidRDefault="00BA0F66" w:rsidP="00872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11. </w:t>
      </w:r>
      <w:r w:rsidR="00501FB2" w:rsidRPr="00BA0F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Vnitřní řád Školní jídelny při Základní škole a Mateřské škole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DOMAMIL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platný pro všechny zaměstnance a strávníky. Doplňky a změny mohou být prováděny pouze písemnou formou na základě rozhodnutí vedoucí ŠJ a ředitelky školy.</w:t>
      </w:r>
    </w:p>
    <w:p w:rsidR="00872E08" w:rsidRDefault="00872E08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0F66" w:rsidRDefault="00501FB2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Tento Vnitřní řád nabývá účinnosti dne </w:t>
      </w:r>
      <w:r w:rsidR="003452AB">
        <w:rPr>
          <w:rFonts w:ascii="Times New Roman" w:eastAsia="Times New Roman" w:hAnsi="Times New Roman"/>
          <w:sz w:val="24"/>
          <w:szCs w:val="24"/>
          <w:lang w:eastAsia="cs-CZ"/>
        </w:rPr>
        <w:t>1. 9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452AB">
        <w:rPr>
          <w:rFonts w:ascii="Times New Roman" w:eastAsia="Times New Roman" w:hAnsi="Times New Roman"/>
          <w:sz w:val="24"/>
          <w:szCs w:val="24"/>
          <w:lang w:eastAsia="cs-CZ"/>
        </w:rPr>
        <w:t xml:space="preserve"> 2021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BA0F66" w:rsidRDefault="00BA0F66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0F66" w:rsidRDefault="00BA0F66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Default="00811F92" w:rsidP="00811F92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Mgr. Radmila Punčochářová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  <w:t>ředitelka školy</w:t>
      </w:r>
    </w:p>
    <w:p w:rsidR="00872E08" w:rsidRDefault="00872E08" w:rsidP="00811F9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Default="00AE6487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7E15" w:rsidRDefault="00DA7E15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7E15" w:rsidRDefault="00DA7E15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7E15" w:rsidRDefault="00DA7E15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sectPr w:rsidR="00DA7E15" w:rsidSect="00F436CE">
      <w:headerReference w:type="default" r:id="rId8"/>
      <w:footerReference w:type="default" r:id="rId9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20" w:rsidRDefault="00476F20">
      <w:pPr>
        <w:spacing w:after="0" w:line="240" w:lineRule="auto"/>
      </w:pPr>
      <w:r>
        <w:separator/>
      </w:r>
    </w:p>
  </w:endnote>
  <w:endnote w:type="continuationSeparator" w:id="0">
    <w:p w:rsidR="00476F20" w:rsidRDefault="0047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D9" w:rsidRPr="002C6BA0" w:rsidRDefault="00CD7717" w:rsidP="007D595F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400742" id="Zaoblený obdélník 1" o:spid="_x0000_s1026" alt="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D420D8">
      <w:rPr>
        <w:b/>
        <w:i/>
        <w:noProof/>
        <w:color w:val="1F497D"/>
        <w:sz w:val="24"/>
      </w:rPr>
      <w:t>- 5 -</w:t>
    </w:r>
    <w:r w:rsidRPr="002C6BA0">
      <w:rPr>
        <w:b/>
        <w:i/>
        <w:color w:val="1F497D"/>
        <w:sz w:val="24"/>
      </w:rPr>
      <w:fldChar w:fldCharType="end"/>
    </w:r>
  </w:p>
  <w:p w:rsidR="00A86AD9" w:rsidRDefault="00476F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20" w:rsidRDefault="00476F20">
      <w:pPr>
        <w:spacing w:after="0" w:line="240" w:lineRule="auto"/>
      </w:pPr>
      <w:r>
        <w:separator/>
      </w:r>
    </w:p>
  </w:footnote>
  <w:footnote w:type="continuationSeparator" w:id="0">
    <w:p w:rsidR="00476F20" w:rsidRDefault="0047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D9" w:rsidRPr="00F436CE" w:rsidRDefault="00CD7717" w:rsidP="00F436CE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AD9" w:rsidRPr="00E258E7" w:rsidRDefault="00CD7717" w:rsidP="00DF24F0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6B127864" wp14:editId="3EA189E4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A86AD9" w:rsidRPr="00E258E7" w:rsidRDefault="00476F20" w:rsidP="00881D91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A86AD9" w:rsidRPr="00E258E7" w:rsidRDefault="00CD7717" w:rsidP="00DF24F0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B127864" wp14:editId="3EA189E4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A86AD9" w:rsidRPr="00E258E7" w:rsidRDefault="00476F20" w:rsidP="00881D91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1D6556" id="Zaoblený obdélník 2" o:spid="_x0000_s1026" alt="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2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206"/>
    <w:multiLevelType w:val="hybridMultilevel"/>
    <w:tmpl w:val="E6A02AA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48"/>
    <w:multiLevelType w:val="hybridMultilevel"/>
    <w:tmpl w:val="4BCC69EE"/>
    <w:lvl w:ilvl="0" w:tplc="2B5E21C2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480E"/>
    <w:multiLevelType w:val="hybridMultilevel"/>
    <w:tmpl w:val="FD704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1C4"/>
    <w:multiLevelType w:val="hybridMultilevel"/>
    <w:tmpl w:val="8EF003F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62AA"/>
    <w:multiLevelType w:val="hybridMultilevel"/>
    <w:tmpl w:val="CD5E4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56E"/>
    <w:multiLevelType w:val="hybridMultilevel"/>
    <w:tmpl w:val="740A42CC"/>
    <w:lvl w:ilvl="0" w:tplc="0C1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847C10"/>
    <w:multiLevelType w:val="hybridMultilevel"/>
    <w:tmpl w:val="FCB8DC1E"/>
    <w:lvl w:ilvl="0" w:tplc="A314E9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EC0731"/>
    <w:multiLevelType w:val="multilevel"/>
    <w:tmpl w:val="0CA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174E2"/>
    <w:multiLevelType w:val="hybridMultilevel"/>
    <w:tmpl w:val="C7CEE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B4230"/>
    <w:multiLevelType w:val="hybridMultilevel"/>
    <w:tmpl w:val="C2CCBA6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0A6CA0"/>
    <w:multiLevelType w:val="hybridMultilevel"/>
    <w:tmpl w:val="1B5E301C"/>
    <w:lvl w:ilvl="0" w:tplc="7D6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A3D6C"/>
    <w:multiLevelType w:val="hybridMultilevel"/>
    <w:tmpl w:val="4A74C00A"/>
    <w:lvl w:ilvl="0" w:tplc="7D98D6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3FBF"/>
    <w:multiLevelType w:val="multilevel"/>
    <w:tmpl w:val="7A14B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E362D"/>
    <w:multiLevelType w:val="hybridMultilevel"/>
    <w:tmpl w:val="14B253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ED37C5"/>
    <w:multiLevelType w:val="hybridMultilevel"/>
    <w:tmpl w:val="52201BFC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54B47"/>
    <w:multiLevelType w:val="multilevel"/>
    <w:tmpl w:val="4A982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CB5426"/>
    <w:multiLevelType w:val="multilevel"/>
    <w:tmpl w:val="083E7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10EF6"/>
    <w:multiLevelType w:val="multilevel"/>
    <w:tmpl w:val="6A26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E59562D"/>
    <w:multiLevelType w:val="hybridMultilevel"/>
    <w:tmpl w:val="7A4048D6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423B3"/>
    <w:multiLevelType w:val="hybridMultilevel"/>
    <w:tmpl w:val="E826BEF0"/>
    <w:lvl w:ilvl="0" w:tplc="2DB028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D7AD5"/>
    <w:multiLevelType w:val="hybridMultilevel"/>
    <w:tmpl w:val="36942BF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2BD1"/>
    <w:multiLevelType w:val="multilevel"/>
    <w:tmpl w:val="E5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58185C"/>
    <w:multiLevelType w:val="hybridMultilevel"/>
    <w:tmpl w:val="912CE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A61AA"/>
    <w:multiLevelType w:val="multilevel"/>
    <w:tmpl w:val="1902B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F697C"/>
    <w:multiLevelType w:val="multilevel"/>
    <w:tmpl w:val="1048D9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6C7FE2"/>
    <w:multiLevelType w:val="hybridMultilevel"/>
    <w:tmpl w:val="FEC8E4C2"/>
    <w:lvl w:ilvl="0" w:tplc="80023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48EE"/>
    <w:multiLevelType w:val="hybridMultilevel"/>
    <w:tmpl w:val="7F068F32"/>
    <w:lvl w:ilvl="0" w:tplc="BF98B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9343B"/>
    <w:multiLevelType w:val="multilevel"/>
    <w:tmpl w:val="CF1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20"/>
  </w:num>
  <w:num w:numId="5">
    <w:abstractNumId w:val="6"/>
  </w:num>
  <w:num w:numId="6">
    <w:abstractNumId w:val="22"/>
  </w:num>
  <w:num w:numId="7">
    <w:abstractNumId w:val="13"/>
  </w:num>
  <w:num w:numId="8">
    <w:abstractNumId w:val="28"/>
  </w:num>
  <w:num w:numId="9">
    <w:abstractNumId w:val="23"/>
  </w:num>
  <w:num w:numId="10">
    <w:abstractNumId w:val="35"/>
  </w:num>
  <w:num w:numId="11">
    <w:abstractNumId w:val="38"/>
  </w:num>
  <w:num w:numId="12">
    <w:abstractNumId w:val="10"/>
  </w:num>
  <w:num w:numId="13">
    <w:abstractNumId w:val="24"/>
  </w:num>
  <w:num w:numId="14">
    <w:abstractNumId w:val="31"/>
  </w:num>
  <w:num w:numId="15">
    <w:abstractNumId w:val="16"/>
  </w:num>
  <w:num w:numId="16">
    <w:abstractNumId w:val="19"/>
  </w:num>
  <w:num w:numId="17">
    <w:abstractNumId w:val="34"/>
  </w:num>
  <w:num w:numId="18">
    <w:abstractNumId w:val="21"/>
  </w:num>
  <w:num w:numId="19">
    <w:abstractNumId w:val="15"/>
  </w:num>
  <w:num w:numId="20">
    <w:abstractNumId w:val="33"/>
  </w:num>
  <w:num w:numId="21">
    <w:abstractNumId w:val="4"/>
  </w:num>
  <w:num w:numId="22">
    <w:abstractNumId w:val="17"/>
  </w:num>
  <w:num w:numId="23">
    <w:abstractNumId w:val="11"/>
  </w:num>
  <w:num w:numId="24">
    <w:abstractNumId w:val="2"/>
  </w:num>
  <w:num w:numId="25">
    <w:abstractNumId w:val="18"/>
  </w:num>
  <w:num w:numId="26">
    <w:abstractNumId w:val="0"/>
  </w:num>
  <w:num w:numId="27">
    <w:abstractNumId w:val="37"/>
  </w:num>
  <w:num w:numId="28">
    <w:abstractNumId w:val="14"/>
  </w:num>
  <w:num w:numId="29">
    <w:abstractNumId w:val="7"/>
  </w:num>
  <w:num w:numId="30">
    <w:abstractNumId w:val="27"/>
  </w:num>
  <w:num w:numId="31">
    <w:abstractNumId w:val="5"/>
  </w:num>
  <w:num w:numId="32">
    <w:abstractNumId w:val="36"/>
  </w:num>
  <w:num w:numId="33">
    <w:abstractNumId w:val="26"/>
  </w:num>
  <w:num w:numId="34">
    <w:abstractNumId w:val="12"/>
  </w:num>
  <w:num w:numId="35">
    <w:abstractNumId w:val="30"/>
  </w:num>
  <w:num w:numId="36">
    <w:abstractNumId w:val="3"/>
  </w:num>
  <w:num w:numId="37">
    <w:abstractNumId w:val="8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12B09"/>
    <w:rsid w:val="0008768E"/>
    <w:rsid w:val="00183A1C"/>
    <w:rsid w:val="00187FD7"/>
    <w:rsid w:val="001C16A1"/>
    <w:rsid w:val="001D3778"/>
    <w:rsid w:val="001F240D"/>
    <w:rsid w:val="00214DB9"/>
    <w:rsid w:val="002A32BA"/>
    <w:rsid w:val="0030453B"/>
    <w:rsid w:val="0031748E"/>
    <w:rsid w:val="003452AB"/>
    <w:rsid w:val="003737D1"/>
    <w:rsid w:val="00375AC2"/>
    <w:rsid w:val="00377B2F"/>
    <w:rsid w:val="00391F56"/>
    <w:rsid w:val="003B1AEF"/>
    <w:rsid w:val="003D130A"/>
    <w:rsid w:val="003D2186"/>
    <w:rsid w:val="003E6D77"/>
    <w:rsid w:val="00476F20"/>
    <w:rsid w:val="00486568"/>
    <w:rsid w:val="00495A42"/>
    <w:rsid w:val="00501FB2"/>
    <w:rsid w:val="00577B0D"/>
    <w:rsid w:val="00583420"/>
    <w:rsid w:val="00583803"/>
    <w:rsid w:val="005F784E"/>
    <w:rsid w:val="00610417"/>
    <w:rsid w:val="00640D2E"/>
    <w:rsid w:val="00673E9B"/>
    <w:rsid w:val="006A3E61"/>
    <w:rsid w:val="006F35B7"/>
    <w:rsid w:val="006F71AE"/>
    <w:rsid w:val="007002B8"/>
    <w:rsid w:val="00724B79"/>
    <w:rsid w:val="00725F19"/>
    <w:rsid w:val="00762FF2"/>
    <w:rsid w:val="007E60D5"/>
    <w:rsid w:val="00810959"/>
    <w:rsid w:val="00811F92"/>
    <w:rsid w:val="00834E86"/>
    <w:rsid w:val="008452F9"/>
    <w:rsid w:val="00850BC5"/>
    <w:rsid w:val="00872E08"/>
    <w:rsid w:val="00890023"/>
    <w:rsid w:val="009170D3"/>
    <w:rsid w:val="0093386F"/>
    <w:rsid w:val="00935510"/>
    <w:rsid w:val="0097103C"/>
    <w:rsid w:val="00976287"/>
    <w:rsid w:val="00986279"/>
    <w:rsid w:val="00986C8A"/>
    <w:rsid w:val="009C791F"/>
    <w:rsid w:val="009F66F9"/>
    <w:rsid w:val="00A17B6F"/>
    <w:rsid w:val="00A32CBE"/>
    <w:rsid w:val="00A55B9F"/>
    <w:rsid w:val="00AD4998"/>
    <w:rsid w:val="00AD5B71"/>
    <w:rsid w:val="00AE6487"/>
    <w:rsid w:val="00B24D9D"/>
    <w:rsid w:val="00B70335"/>
    <w:rsid w:val="00B808E8"/>
    <w:rsid w:val="00BA0F66"/>
    <w:rsid w:val="00BB722D"/>
    <w:rsid w:val="00BC7110"/>
    <w:rsid w:val="00BE1869"/>
    <w:rsid w:val="00C14BE2"/>
    <w:rsid w:val="00C65C3C"/>
    <w:rsid w:val="00CC6B67"/>
    <w:rsid w:val="00CD7717"/>
    <w:rsid w:val="00CF4BAA"/>
    <w:rsid w:val="00D02853"/>
    <w:rsid w:val="00D420D8"/>
    <w:rsid w:val="00DA7E15"/>
    <w:rsid w:val="00DC45F5"/>
    <w:rsid w:val="00DC4942"/>
    <w:rsid w:val="00DD5154"/>
    <w:rsid w:val="00E35286"/>
    <w:rsid w:val="00E91699"/>
    <w:rsid w:val="00ED5192"/>
    <w:rsid w:val="00F21D9E"/>
    <w:rsid w:val="00F268E3"/>
    <w:rsid w:val="00F92C1B"/>
    <w:rsid w:val="00FD0DC9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EACE1-DF6B-4FE1-8B35-97F62F3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2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CF4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domam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31</cp:revision>
  <cp:lastPrinted>2021-08-26T09:28:00Z</cp:lastPrinted>
  <dcterms:created xsi:type="dcterms:W3CDTF">2018-02-15T11:20:00Z</dcterms:created>
  <dcterms:modified xsi:type="dcterms:W3CDTF">2021-08-27T09:47:00Z</dcterms:modified>
</cp:coreProperties>
</file>